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882D2" w14:textId="475F74C0" w:rsidR="00CF70E5" w:rsidRDefault="00886C5E"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53016EE4" wp14:editId="3D54C605">
                <wp:simplePos x="1060199" y="932507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5321935" cy="6510655"/>
                <wp:effectExtent l="19050" t="0" r="12065" b="23495"/>
                <wp:wrapSquare wrapText="bothSides"/>
                <wp:docPr id="1963137774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22539" cy="6511177"/>
                          <a:chOff x="0" y="0"/>
                          <a:chExt cx="5322539" cy="6511177"/>
                        </a:xfrm>
                      </wpg:grpSpPr>
                      <wps:wsp>
                        <wps:cNvPr id="638538680" name="Rectangle: Rounded Corners 1"/>
                        <wps:cNvSpPr/>
                        <wps:spPr>
                          <a:xfrm>
                            <a:off x="3882994" y="1167897"/>
                            <a:ext cx="1439545" cy="26098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71A796E" w14:textId="2CCD4C54" w:rsidR="00B15009" w:rsidRPr="00B15009" w:rsidRDefault="00B15009" w:rsidP="00FA02C0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15009">
                                <w:rPr>
                                  <w:sz w:val="16"/>
                                  <w:szCs w:val="16"/>
                                </w:rPr>
                                <w:t>Duplicate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s, </w:t>
                              </w:r>
                              <w:r w:rsidRPr="00B15009">
                                <w:rPr>
                                  <w:sz w:val="16"/>
                                  <w:szCs w:val="16"/>
                                </w:rPr>
                                <w:t xml:space="preserve">n =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7321776" name="Rectangle: Rounded Corners 1"/>
                        <wps:cNvSpPr/>
                        <wps:spPr>
                          <a:xfrm>
                            <a:off x="3873500" y="1562231"/>
                            <a:ext cx="1440000" cy="85854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1D4C03D" w14:textId="021D4347" w:rsidR="00FA02C0" w:rsidRPr="008206C4" w:rsidRDefault="008206C4" w:rsidP="00FA02C0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>Records</w:t>
                              </w:r>
                              <w:r w:rsidR="00FA02C0" w:rsidRPr="008206C4"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excluded </w:t>
                              </w:r>
                              <w:r w:rsidR="00FA02C0" w:rsidRPr="008206C4"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(n =) </w:t>
                              </w:r>
                            </w:p>
                            <w:p w14:paraId="471B178E" w14:textId="2858B8A2" w:rsidR="00FA02C0" w:rsidRPr="00FA02C0" w:rsidRDefault="00FA02C0" w:rsidP="00FA02C0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A02C0">
                                <w:rPr>
                                  <w:sz w:val="16"/>
                                  <w:szCs w:val="16"/>
                                </w:rPr>
                                <w:t>Reasons:</w:t>
                              </w:r>
                              <w:r w:rsidRPr="00FA02C0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e.g., review articles</w:t>
                              </w:r>
                              <w:r w:rsidR="008206C4">
                                <w:rPr>
                                  <w:sz w:val="16"/>
                                  <w:szCs w:val="16"/>
                                </w:rPr>
                                <w:t>, editorials, conference abstracts, not forensic, non-English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1027398" name="Rectangle: Rounded Corners 1"/>
                        <wps:cNvSpPr/>
                        <wps:spPr>
                          <a:xfrm>
                            <a:off x="3882994" y="3213980"/>
                            <a:ext cx="1439545" cy="128968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C2D7CE" w14:textId="7F58D035" w:rsidR="000A3D6D" w:rsidRPr="00F1780A" w:rsidRDefault="00430923" w:rsidP="00492D2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>Reports</w:t>
                              </w:r>
                              <w:r w:rsidR="00492D2B" w:rsidRPr="00F1780A"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excluded (n =)</w:t>
                              </w:r>
                              <w:r w:rsidR="00F1780A">
                                <w:rPr>
                                  <w:b/>
                                  <w:bCs/>
                                  <w:sz w:val="16"/>
                                  <w:szCs w:val="16"/>
                                </w:rPr>
                                <w:t>:</w:t>
                              </w:r>
                            </w:p>
                            <w:p w14:paraId="72C97569" w14:textId="3A604F00" w:rsidR="00492D2B" w:rsidRDefault="000A3D6D" w:rsidP="00492D2B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Wrong trace </w:t>
                              </w:r>
                              <w:r w:rsidRPr="00FA02C0">
                                <w:rPr>
                                  <w:sz w:val="16"/>
                                  <w:szCs w:val="16"/>
                                </w:rPr>
                                <w:t>(</w:t>
                              </w:r>
                              <w:r w:rsidRPr="00FA02C0">
                                <w:rPr>
                                  <w:sz w:val="16"/>
                                  <w:szCs w:val="16"/>
                                </w:rPr>
                                <w:t>n =)</w:t>
                              </w:r>
                            </w:p>
                            <w:p w14:paraId="669FA296" w14:textId="09F8A2F9" w:rsidR="000A3D6D" w:rsidRDefault="000A3D6D" w:rsidP="000A3D6D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Wrong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method </w:t>
                              </w:r>
                              <w:r w:rsidRPr="00FA02C0">
                                <w:rPr>
                                  <w:sz w:val="16"/>
                                  <w:szCs w:val="16"/>
                                </w:rPr>
                                <w:t>(</w:t>
                              </w:r>
                              <w:r w:rsidRPr="00FA02C0">
                                <w:rPr>
                                  <w:sz w:val="16"/>
                                  <w:szCs w:val="16"/>
                                </w:rPr>
                                <w:t>n =)</w:t>
                              </w:r>
                            </w:p>
                            <w:p w14:paraId="69F0CD84" w14:textId="2790E8D9" w:rsidR="000A3D6D" w:rsidRDefault="000A3D6D" w:rsidP="000A3D6D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Wrong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context </w:t>
                              </w:r>
                              <w:r w:rsidRPr="00FA02C0">
                                <w:rPr>
                                  <w:sz w:val="16"/>
                                  <w:szCs w:val="16"/>
                                </w:rPr>
                                <w:t>(</w:t>
                              </w:r>
                              <w:r w:rsidRPr="00FA02C0">
                                <w:rPr>
                                  <w:sz w:val="16"/>
                                  <w:szCs w:val="16"/>
                                </w:rPr>
                                <w:t>n =)</w:t>
                              </w:r>
                            </w:p>
                            <w:p w14:paraId="5562B9AF" w14:textId="37BEC4BE" w:rsidR="000A3D6D" w:rsidRDefault="000A3D6D" w:rsidP="000A3D6D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Wrong </w:t>
                              </w:r>
                              <w:r w:rsidR="00F1780A">
                                <w:rPr>
                                  <w:sz w:val="16"/>
                                  <w:szCs w:val="16"/>
                                </w:rPr>
                                <w:t>outcome (</w:t>
                              </w:r>
                              <w:r w:rsidRPr="00FA02C0">
                                <w:rPr>
                                  <w:sz w:val="16"/>
                                  <w:szCs w:val="16"/>
                                </w:rPr>
                                <w:t>n =)</w:t>
                              </w:r>
                            </w:p>
                            <w:p w14:paraId="7B3B15FA" w14:textId="72B61F82" w:rsidR="00AE05EF" w:rsidRDefault="00AE05EF" w:rsidP="00AE05EF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Other </w:t>
                              </w:r>
                              <w:r w:rsidR="00F1780A">
                                <w:rPr>
                                  <w:sz w:val="16"/>
                                  <w:szCs w:val="16"/>
                                </w:rPr>
                                <w:t>reasons (</w:t>
                              </w:r>
                              <w:r w:rsidRPr="00FA02C0">
                                <w:rPr>
                                  <w:sz w:val="16"/>
                                  <w:szCs w:val="16"/>
                                </w:rPr>
                                <w:t>n =)</w:t>
                              </w:r>
                            </w:p>
                            <w:p w14:paraId="30E199E9" w14:textId="24C705AB" w:rsidR="00AE05EF" w:rsidRPr="00FA02C0" w:rsidRDefault="00AE05EF" w:rsidP="000A3D6D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39C23179" w14:textId="77777777" w:rsidR="000A3D6D" w:rsidRDefault="000A3D6D" w:rsidP="000A3D6D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61D8F197" w14:textId="77777777" w:rsidR="000A3D6D" w:rsidRPr="00FA02C0" w:rsidRDefault="000A3D6D" w:rsidP="000A3D6D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2FA5A319" w14:textId="77777777" w:rsidR="000A3D6D" w:rsidRPr="00FA02C0" w:rsidRDefault="000A3D6D" w:rsidP="00492D2B">
                              <w:pPr>
                                <w:spacing w:after="0" w:line="240" w:lineRule="auto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0306911" name="Straight Arrow Connector 7"/>
                        <wps:cNvCnPr/>
                        <wps:spPr>
                          <a:xfrm>
                            <a:off x="3475588" y="1986481"/>
                            <a:ext cx="407963" cy="0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3949630" name="Straight Arrow Connector 7"/>
                        <wps:cNvCnPr/>
                        <wps:spPr>
                          <a:xfrm>
                            <a:off x="3095342" y="3842442"/>
                            <a:ext cx="791845" cy="0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49109460" name="Group 9"/>
                        <wpg:cNvGrpSpPr/>
                        <wpg:grpSpPr>
                          <a:xfrm>
                            <a:off x="0" y="0"/>
                            <a:ext cx="3663315" cy="6511177"/>
                            <a:chOff x="0" y="0"/>
                            <a:chExt cx="3663315" cy="6511177"/>
                          </a:xfrm>
                        </wpg:grpSpPr>
                        <wps:wsp>
                          <wps:cNvPr id="1952226816" name="Rectangle: Rounded Corners 1"/>
                          <wps:cNvSpPr/>
                          <wps:spPr>
                            <a:xfrm>
                              <a:off x="8110" y="9053"/>
                              <a:ext cx="1619885" cy="467995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3D9FB7D" w14:textId="3C3D919A" w:rsidR="000F096D" w:rsidRPr="004E6E41" w:rsidRDefault="000F096D" w:rsidP="00FA02C0">
                                <w:pPr>
                                  <w:spacing w:after="0" w:line="240" w:lineRule="auto"/>
                                  <w:jc w:val="center"/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 w:rsidRPr="004E6E41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Database records</w:t>
                                </w:r>
                                <w:r w:rsidR="00FA02C0" w:rsidRPr="004E6E41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 xml:space="preserve"> (</w:t>
                                </w:r>
                                <w:r w:rsidRPr="004E6E41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n =</w:t>
                                </w:r>
                                <w:r w:rsidR="00FA02C0" w:rsidRPr="004E6E41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)</w:t>
                                </w:r>
                                <w:r w:rsidRPr="004E6E41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69735313" name="Rectangle: Rounded Corners 1"/>
                          <wps:cNvSpPr/>
                          <wps:spPr>
                            <a:xfrm>
                              <a:off x="2036087" y="0"/>
                              <a:ext cx="1619885" cy="46609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87EAC40" w14:textId="4BB71815" w:rsidR="000F096D" w:rsidRPr="004E6E41" w:rsidRDefault="000F096D" w:rsidP="00FA02C0">
                                <w:pPr>
                                  <w:spacing w:after="0"/>
                                  <w:jc w:val="center"/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 w:rsidRPr="004E6E41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 xml:space="preserve">Other </w:t>
                                </w:r>
                                <w:r w:rsidRPr="004E6E41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records</w:t>
                                </w:r>
                                <w:r w:rsidR="00FA02C0" w:rsidRPr="004E6E41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 xml:space="preserve"> (</w:t>
                                </w:r>
                                <w:r w:rsidRPr="004E6E41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n =</w:t>
                                </w:r>
                                <w:r w:rsidR="00FA02C0" w:rsidRPr="004E6E41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)</w:t>
                                </w:r>
                                <w:r w:rsidR="00430923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 xml:space="preserve"> *</w:t>
                                </w:r>
                                <w:r w:rsidRPr="004E6E41">
                                  <w:rPr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774505869" name="Group 6"/>
                          <wpg:cNvGrpSpPr/>
                          <wpg:grpSpPr>
                            <a:xfrm>
                              <a:off x="0" y="697117"/>
                              <a:ext cx="3663315" cy="5814060"/>
                              <a:chOff x="0" y="0"/>
                              <a:chExt cx="4967216" cy="4207407"/>
                            </a:xfrm>
                          </wpg:grpSpPr>
                          <wps:wsp>
                            <wps:cNvPr id="915272365" name="Flowchart: Manual Operation 3"/>
                            <wps:cNvSpPr/>
                            <wps:spPr>
                              <a:xfrm>
                                <a:off x="3194" y="306562"/>
                                <a:ext cx="4964022" cy="252000"/>
                              </a:xfrm>
                              <a:custGeom>
                                <a:avLst/>
                                <a:gdLst>
                                  <a:gd name="csX0" fmla="*/ 0 w 10000"/>
                                  <a:gd name="csY0" fmla="*/ 0 h 10000"/>
                                  <a:gd name="csX1" fmla="*/ 10000 w 10000"/>
                                  <a:gd name="csY1" fmla="*/ 0 h 10000"/>
                                  <a:gd name="csX2" fmla="*/ 9635 w 10000"/>
                                  <a:gd name="csY2" fmla="*/ 10000 h 10000"/>
                                  <a:gd name="csX3" fmla="*/ 251 w 10000"/>
                                  <a:gd name="csY3" fmla="*/ 10000 h 10000"/>
                                  <a:gd name="csX4" fmla="*/ 0 w 10000"/>
                                  <a:gd name="csY4" fmla="*/ 0 h 10000"/>
                                </a:gdLst>
                                <a:ahLst/>
                                <a:cxnLst>
                                  <a:cxn ang="0">
                                    <a:pos x="csX0" y="csY0"/>
                                  </a:cxn>
                                  <a:cxn ang="0">
                                    <a:pos x="csX1" y="csY1"/>
                                  </a:cxn>
                                  <a:cxn ang="0">
                                    <a:pos x="csX2" y="csY2"/>
                                  </a:cxn>
                                  <a:cxn ang="0">
                                    <a:pos x="csX3" y="csY3"/>
                                  </a:cxn>
                                  <a:cxn ang="0">
                                    <a:pos x="csX4" y="csY4"/>
                                  </a:cxn>
                                </a:cxnLst>
                                <a:rect l="l" t="t" r="r" b="b"/>
                                <a:pathLst>
                                  <a:path w="10000" h="10000">
                                    <a:moveTo>
                                      <a:pt x="0" y="0"/>
                                    </a:moveTo>
                                    <a:lnTo>
                                      <a:pt x="10000" y="0"/>
                                    </a:lnTo>
                                    <a:cubicBezTo>
                                      <a:pt x="9878" y="3333"/>
                                      <a:pt x="9757" y="6667"/>
                                      <a:pt x="9635" y="10000"/>
                                    </a:cubicBezTo>
                                    <a:lnTo>
                                      <a:pt x="251" y="10000"/>
                                    </a:lnTo>
                                    <a:cubicBezTo>
                                      <a:pt x="167" y="6667"/>
                                      <a:pt x="84" y="3333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083A54" w14:textId="3ED70B54" w:rsidR="00B15009" w:rsidRPr="004E6E41" w:rsidRDefault="00B15009" w:rsidP="004E6E41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4E6E41"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Deduplication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753846637" name="Group 5"/>
                            <wpg:cNvGrpSpPr/>
                            <wpg:grpSpPr>
                              <a:xfrm>
                                <a:off x="0" y="0"/>
                                <a:ext cx="4965700" cy="4207407"/>
                                <a:chOff x="0" y="0"/>
                                <a:chExt cx="4965700" cy="4207407"/>
                              </a:xfrm>
                            </wpg:grpSpPr>
                            <wps:wsp>
                              <wps:cNvPr id="701926126" name="Rectangle 2"/>
                              <wps:cNvSpPr/>
                              <wps:spPr>
                                <a:xfrm>
                                  <a:off x="0" y="0"/>
                                  <a:ext cx="4965700" cy="3048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4C8F401" w14:textId="6F76A012" w:rsidR="000F096D" w:rsidRPr="004E6E41" w:rsidRDefault="000F096D" w:rsidP="004E6E41">
                                    <w:pPr>
                                      <w:spacing w:after="0"/>
                                      <w:jc w:val="center"/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All records</w:t>
                                    </w:r>
                                    <w:r w:rsidR="00FA02C0"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FA02C0"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(n =)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4651909" name="Rectangle 2"/>
                              <wps:cNvSpPr/>
                              <wps:spPr>
                                <a:xfrm>
                                  <a:off x="116282" y="554982"/>
                                  <a:ext cx="4680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092602E" w14:textId="456FE6AF" w:rsidR="00B15009" w:rsidRPr="004E6E41" w:rsidRDefault="00B15009" w:rsidP="00B15009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After deduplication</w:t>
                                    </w:r>
                                    <w:r w:rsidR="00FA02C0"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FA02C0"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(n =)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1574420" name="Flowchart: Manual Operation 3"/>
                              <wps:cNvSpPr/>
                              <wps:spPr>
                                <a:xfrm>
                                  <a:off x="119476" y="803403"/>
                                  <a:ext cx="4679950" cy="251460"/>
                                </a:xfrm>
                                <a:custGeom>
                                  <a:avLst/>
                                  <a:gdLst>
                                    <a:gd name="csX0" fmla="*/ 0 w 10000"/>
                                    <a:gd name="csY0" fmla="*/ 0 h 10000"/>
                                    <a:gd name="csX1" fmla="*/ 10000 w 10000"/>
                                    <a:gd name="csY1" fmla="*/ 0 h 10000"/>
                                    <a:gd name="csX2" fmla="*/ 9635 w 10000"/>
                                    <a:gd name="csY2" fmla="*/ 10000 h 10000"/>
                                    <a:gd name="csX3" fmla="*/ 251 w 10000"/>
                                    <a:gd name="csY3" fmla="*/ 10000 h 10000"/>
                                    <a:gd name="csX4" fmla="*/ 0 w 10000"/>
                                    <a:gd name="csY4" fmla="*/ 0 h 1000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  <a:cxn ang="0">
                                      <a:pos x="csX4" y="csY4"/>
                                    </a:cxn>
                                  </a:cxnLst>
                                  <a:rect l="l" t="t" r="r" b="b"/>
                                  <a:pathLst>
                                    <a:path w="10000" h="10000">
                                      <a:moveTo>
                                        <a:pt x="0" y="0"/>
                                      </a:moveTo>
                                      <a:lnTo>
                                        <a:pt x="10000" y="0"/>
                                      </a:lnTo>
                                      <a:cubicBezTo>
                                        <a:pt x="9878" y="3333"/>
                                        <a:pt x="9757" y="6667"/>
                                        <a:pt x="9635" y="10000"/>
                                      </a:cubicBezTo>
                                      <a:lnTo>
                                        <a:pt x="251" y="10000"/>
                                      </a:lnTo>
                                      <a:cubicBezTo>
                                        <a:pt x="167" y="6667"/>
                                        <a:pt x="84" y="333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DAA173F" w14:textId="6E376A29" w:rsidR="00FA02C0" w:rsidRPr="004E6E41" w:rsidRDefault="00492D2B" w:rsidP="004E6E41">
                                    <w:pPr>
                                      <w:spacing w:after="0"/>
                                      <w:jc w:val="center"/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Stage 1 Screening: </w:t>
                                    </w:r>
                                    <w:r w:rsidR="00FA02C0"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Screen title &amp; abstracts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659511" name="Rectangle 2"/>
                              <wps:cNvSpPr/>
                              <wps:spPr>
                                <a:xfrm>
                                  <a:off x="237850" y="1057110"/>
                                  <a:ext cx="4392000" cy="252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09EBC4D" w14:textId="775D7861" w:rsidR="00FA02C0" w:rsidRPr="004E6E41" w:rsidRDefault="00430923" w:rsidP="004E6E41">
                                    <w:pPr>
                                      <w:spacing w:after="0"/>
                                      <w:jc w:val="center"/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Reports</w:t>
                                    </w:r>
                                    <w:r w:rsidR="00492D2B"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a</w:t>
                                    </w:r>
                                    <w:r w:rsidR="00FA02C0"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fter </w:t>
                                    </w:r>
                                    <w:r w:rsidR="00492D2B"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Stage 1 screening</w:t>
                                    </w:r>
                                    <w:r w:rsidR="00FA02C0"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FA02C0"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(n =)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6409060" name="Flowchart: Manual Operation 3"/>
                              <wps:cNvSpPr/>
                              <wps:spPr>
                                <a:xfrm>
                                  <a:off x="235758" y="1315949"/>
                                  <a:ext cx="4391659" cy="1926439"/>
                                </a:xfrm>
                                <a:prstGeom prst="flowChartManualOperation">
                                  <a:avLst/>
                                </a:prstGeom>
                                <a:solidFill>
                                  <a:schemeClr val="bg2"/>
                                </a:solidFill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45E0A42" w14:textId="6A01264F" w:rsidR="00F1780A" w:rsidRDefault="00492D2B" w:rsidP="004E6E41">
                                    <w:pPr>
                                      <w:spacing w:after="0"/>
                                      <w:jc w:val="center"/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Stage </w:t>
                                    </w:r>
                                    <w:r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2</w:t>
                                    </w:r>
                                    <w:r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Screening: Screen </w:t>
                                    </w:r>
                                    <w:r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full content against TECO matrix</w:t>
                                    </w:r>
                                    <w:r w:rsidR="000A3D6D"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and eligibility criteria</w:t>
                                    </w:r>
                                  </w:p>
                                  <w:p w14:paraId="1083A861" w14:textId="77777777" w:rsidR="004E6E41" w:rsidRPr="004E6E41" w:rsidRDefault="004E6E41" w:rsidP="004E6E41">
                                    <w:pPr>
                                      <w:spacing w:after="0"/>
                                      <w:jc w:val="center"/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  <w:p w14:paraId="7469BE72" w14:textId="25DF434B" w:rsidR="00F1780A" w:rsidRPr="004E6E41" w:rsidRDefault="00492D2B" w:rsidP="004E6E41">
                                    <w:pPr>
                                      <w:spacing w:after="0"/>
                                      <w:jc w:val="center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T</w:t>
                                    </w:r>
                                    <w:r w:rsidRPr="004E6E41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– Trace material (Defined trace under investigation?)</w:t>
                                    </w:r>
                                  </w:p>
                                  <w:p w14:paraId="27C11F75" w14:textId="0125549D" w:rsidR="00F1780A" w:rsidRPr="004E6E41" w:rsidRDefault="00492D2B" w:rsidP="004E6E41">
                                    <w:pPr>
                                      <w:spacing w:after="0"/>
                                      <w:jc w:val="center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E</w:t>
                                    </w:r>
                                    <w:r w:rsidRPr="004E6E41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– Examination method (specified technique(s) or procedure(s)?)</w:t>
                                    </w:r>
                                  </w:p>
                                  <w:p w14:paraId="62569C99" w14:textId="4AF66803" w:rsidR="00F1780A" w:rsidRPr="004E6E41" w:rsidRDefault="00492D2B" w:rsidP="004E6E41">
                                    <w:pPr>
                                      <w:spacing w:after="0"/>
                                      <w:jc w:val="center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C</w:t>
                                    </w:r>
                                    <w:r w:rsidRPr="004E6E41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– Context (study setting and design fit?)</w:t>
                                    </w:r>
                                  </w:p>
                                  <w:p w14:paraId="789B4B44" w14:textId="286DFF08" w:rsidR="00492D2B" w:rsidRPr="004E6E41" w:rsidRDefault="00492D2B" w:rsidP="00492D2B">
                                    <w:pPr>
                                      <w:spacing w:after="0"/>
                                      <w:jc w:val="center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4E6E41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O</w:t>
                                    </w:r>
                                    <w:r w:rsidRPr="004E6E41"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– Outcome (specified variables measured?)</w:t>
                                    </w:r>
                                  </w:p>
                                  <w:p w14:paraId="0A45AA86" w14:textId="77777777" w:rsidR="00492D2B" w:rsidRPr="00B15009" w:rsidRDefault="00492D2B" w:rsidP="00492D2B">
                                    <w:pPr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2073663" name="Rectangle 2"/>
                              <wps:cNvSpPr/>
                              <wps:spPr>
                                <a:xfrm>
                                  <a:off x="1110486" y="3241683"/>
                                  <a:ext cx="2636081" cy="965724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C7A2BC1" w14:textId="430306B4" w:rsidR="004E6E41" w:rsidRPr="00A344DB" w:rsidRDefault="008206C4" w:rsidP="00A344DB">
                                    <w:pPr>
                                      <w:spacing w:after="0"/>
                                      <w:jc w:val="center"/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Studies</w:t>
                                    </w:r>
                                    <w:r w:rsidR="000A3D6D" w:rsidRPr="00A344D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0A3D6D" w:rsidRPr="00A344D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included</w:t>
                                    </w:r>
                                    <w:r w:rsidR="000A3D6D" w:rsidRPr="00A344D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AE05EF" w:rsidRPr="00A344D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in review</w:t>
                                    </w:r>
                                  </w:p>
                                  <w:p w14:paraId="638C0BE4" w14:textId="100DCCE5" w:rsidR="000A3D6D" w:rsidRPr="00A344DB" w:rsidRDefault="00AE05EF" w:rsidP="00A344DB">
                                    <w:pPr>
                                      <w:spacing w:after="0"/>
                                      <w:jc w:val="center"/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A344D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0A3D6D" w:rsidRPr="00A344DB">
                                      <w:rPr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(n =)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794636502" name="Straight Arrow Connector 8"/>
                          <wps:cNvCnPr/>
                          <wps:spPr>
                            <a:xfrm>
                              <a:off x="816698" y="479834"/>
                              <a:ext cx="0" cy="215900"/>
                            </a:xfrm>
                            <a:prstGeom prst="straightConnector1">
                              <a:avLst/>
                            </a:prstGeom>
                            <a:ln w="28575">
                              <a:tailEnd type="triangle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667981801" name="Straight Arrow Connector 8"/>
                          <wps:cNvCnPr/>
                          <wps:spPr>
                            <a:xfrm>
                              <a:off x="2844674" y="479834"/>
                              <a:ext cx="0" cy="215900"/>
                            </a:xfrm>
                            <a:prstGeom prst="straightConnector1">
                              <a:avLst/>
                            </a:prstGeom>
                            <a:ln w="28575">
                              <a:tailEnd type="triangle"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1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368219829" name="Straight Arrow Connector 7"/>
                        <wps:cNvCnPr/>
                        <wps:spPr>
                          <a:xfrm>
                            <a:off x="3602336" y="1298418"/>
                            <a:ext cx="288000" cy="0"/>
                          </a:xfrm>
                          <a:prstGeom prst="straightConnector1">
                            <a:avLst/>
                          </a:prstGeom>
                          <a:ln w="28575">
                            <a:tailEnd type="triangle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016EE4" id="Group 10" o:spid="_x0000_s1026" style="position:absolute;margin-left:0;margin-top:0;width:419.05pt;height:512.65pt;z-index:251687936;mso-position-horizontal:left;mso-position-horizontal-relative:margin;mso-position-vertical:top;mso-position-vertical-relative:margin" coordsize="53225,6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">
                <v:rect id="Rectangle: Rounded Corners 1" o:spid="_x0000_s1027" style="position:absolute;left:38829;top:11678;width:14396;height:2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" fillcolor="white [3201]" strokecolor="black [3200]" strokeweight="1.5pt">
                  <v:textbox>
                    <w:txbxContent>
                      <w:p w14:paraId="371A796E" w14:textId="2CCD4C54" w:rsidR="00B15009" w:rsidRPr="00B15009" w:rsidRDefault="00B15009" w:rsidP="00FA02C0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B15009">
                          <w:rPr>
                            <w:sz w:val="16"/>
                            <w:szCs w:val="16"/>
                          </w:rPr>
                          <w:t>Duplicate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s, </w:t>
                        </w:r>
                        <w:r w:rsidRPr="00B15009">
                          <w:rPr>
                            <w:sz w:val="16"/>
                            <w:szCs w:val="16"/>
                          </w:rPr>
                          <w:t xml:space="preserve">n = </w:t>
                        </w:r>
                      </w:p>
                    </w:txbxContent>
                  </v:textbox>
                </v:rect>
                <v:rect id="Rectangle: Rounded Corners 1" o:spid="_x0000_s1028" style="position:absolute;left:38735;top:15622;width:14400;height:85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" fillcolor="white [3201]" strokecolor="black [3200]" strokeweight="1.5pt">
                  <v:textbox>
                    <w:txbxContent>
                      <w:p w14:paraId="61D4C03D" w14:textId="021D4347" w:rsidR="00FA02C0" w:rsidRPr="008206C4" w:rsidRDefault="008206C4" w:rsidP="00FA02C0">
                        <w:pPr>
                          <w:spacing w:after="0" w:line="240" w:lineRule="auto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Records</w:t>
                        </w:r>
                        <w:r w:rsidR="00FA02C0" w:rsidRPr="008206C4">
                          <w:rPr>
                            <w:b/>
                            <w:bCs/>
                            <w:sz w:val="16"/>
                            <w:szCs w:val="16"/>
                          </w:rPr>
                          <w:t xml:space="preserve"> excluded </w:t>
                        </w:r>
                        <w:r w:rsidR="00FA02C0" w:rsidRPr="008206C4">
                          <w:rPr>
                            <w:b/>
                            <w:bCs/>
                            <w:sz w:val="16"/>
                            <w:szCs w:val="16"/>
                          </w:rPr>
                          <w:t xml:space="preserve">(n =) </w:t>
                        </w:r>
                      </w:p>
                      <w:p w14:paraId="471B178E" w14:textId="2858B8A2" w:rsidR="00FA02C0" w:rsidRPr="00FA02C0" w:rsidRDefault="00FA02C0" w:rsidP="00FA02C0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  <w:r w:rsidRPr="00FA02C0">
                          <w:rPr>
                            <w:sz w:val="16"/>
                            <w:szCs w:val="16"/>
                          </w:rPr>
                          <w:t>Reasons:</w:t>
                        </w:r>
                        <w:r w:rsidRPr="00FA02C0">
                          <w:rPr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sz w:val="16"/>
                            <w:szCs w:val="16"/>
                          </w:rPr>
                          <w:t>e.g., review articles</w:t>
                        </w:r>
                        <w:r w:rsidR="008206C4">
                          <w:rPr>
                            <w:sz w:val="16"/>
                            <w:szCs w:val="16"/>
                          </w:rPr>
                          <w:t>, editorials, conference abstracts, not forensic, non-English</w:t>
                        </w:r>
                      </w:p>
                    </w:txbxContent>
                  </v:textbox>
                </v:rect>
                <v:rect id="Rectangle: Rounded Corners 1" o:spid="_x0000_s1029" style="position:absolute;left:38829;top:32139;width:14396;height:128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" fillcolor="white [3201]" strokecolor="black [3200]" strokeweight="1.5pt">
                  <v:textbox>
                    <w:txbxContent>
                      <w:p w14:paraId="6BC2D7CE" w14:textId="7F58D035" w:rsidR="000A3D6D" w:rsidRPr="00F1780A" w:rsidRDefault="00430923" w:rsidP="00492D2B">
                        <w:pPr>
                          <w:spacing w:after="0" w:line="240" w:lineRule="auto"/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Reports</w:t>
                        </w:r>
                        <w:r w:rsidR="00492D2B" w:rsidRPr="00F1780A">
                          <w:rPr>
                            <w:b/>
                            <w:bCs/>
                            <w:sz w:val="16"/>
                            <w:szCs w:val="16"/>
                          </w:rPr>
                          <w:t xml:space="preserve"> excluded (n =)</w:t>
                        </w:r>
                        <w:r w:rsidR="00F1780A">
                          <w:rPr>
                            <w:b/>
                            <w:bCs/>
                            <w:sz w:val="16"/>
                            <w:szCs w:val="16"/>
                          </w:rPr>
                          <w:t>:</w:t>
                        </w:r>
                      </w:p>
                      <w:p w14:paraId="72C97569" w14:textId="3A604F00" w:rsidR="00492D2B" w:rsidRDefault="000A3D6D" w:rsidP="00492D2B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Wrong trace </w:t>
                        </w:r>
                        <w:r w:rsidRPr="00FA02C0">
                          <w:rPr>
                            <w:sz w:val="16"/>
                            <w:szCs w:val="16"/>
                          </w:rPr>
                          <w:t>(</w:t>
                        </w:r>
                        <w:r w:rsidRPr="00FA02C0">
                          <w:rPr>
                            <w:sz w:val="16"/>
                            <w:szCs w:val="16"/>
                          </w:rPr>
                          <w:t>n =)</w:t>
                        </w:r>
                      </w:p>
                      <w:p w14:paraId="669FA296" w14:textId="09F8A2F9" w:rsidR="000A3D6D" w:rsidRDefault="000A3D6D" w:rsidP="000A3D6D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Wrong 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method </w:t>
                        </w:r>
                        <w:r w:rsidRPr="00FA02C0">
                          <w:rPr>
                            <w:sz w:val="16"/>
                            <w:szCs w:val="16"/>
                          </w:rPr>
                          <w:t>(</w:t>
                        </w:r>
                        <w:r w:rsidRPr="00FA02C0">
                          <w:rPr>
                            <w:sz w:val="16"/>
                            <w:szCs w:val="16"/>
                          </w:rPr>
                          <w:t>n =)</w:t>
                        </w:r>
                      </w:p>
                      <w:p w14:paraId="69F0CD84" w14:textId="2790E8D9" w:rsidR="000A3D6D" w:rsidRDefault="000A3D6D" w:rsidP="000A3D6D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Wrong 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context </w:t>
                        </w:r>
                        <w:r w:rsidRPr="00FA02C0">
                          <w:rPr>
                            <w:sz w:val="16"/>
                            <w:szCs w:val="16"/>
                          </w:rPr>
                          <w:t>(</w:t>
                        </w:r>
                        <w:r w:rsidRPr="00FA02C0">
                          <w:rPr>
                            <w:sz w:val="16"/>
                            <w:szCs w:val="16"/>
                          </w:rPr>
                          <w:t>n =)</w:t>
                        </w:r>
                      </w:p>
                      <w:p w14:paraId="5562B9AF" w14:textId="37BEC4BE" w:rsidR="000A3D6D" w:rsidRDefault="000A3D6D" w:rsidP="000A3D6D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Wrong </w:t>
                        </w:r>
                        <w:r w:rsidR="00F1780A">
                          <w:rPr>
                            <w:sz w:val="16"/>
                            <w:szCs w:val="16"/>
                          </w:rPr>
                          <w:t>outcome (</w:t>
                        </w:r>
                        <w:r w:rsidRPr="00FA02C0">
                          <w:rPr>
                            <w:sz w:val="16"/>
                            <w:szCs w:val="16"/>
                          </w:rPr>
                          <w:t>n =)</w:t>
                        </w:r>
                      </w:p>
                      <w:p w14:paraId="7B3B15FA" w14:textId="72B61F82" w:rsidR="00AE05EF" w:rsidRDefault="00AE05EF" w:rsidP="00AE05EF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Other </w:t>
                        </w:r>
                        <w:r w:rsidR="00F1780A">
                          <w:rPr>
                            <w:sz w:val="16"/>
                            <w:szCs w:val="16"/>
                          </w:rPr>
                          <w:t>reasons (</w:t>
                        </w:r>
                        <w:r w:rsidRPr="00FA02C0">
                          <w:rPr>
                            <w:sz w:val="16"/>
                            <w:szCs w:val="16"/>
                          </w:rPr>
                          <w:t>n =)</w:t>
                        </w:r>
                      </w:p>
                      <w:p w14:paraId="30E199E9" w14:textId="24C705AB" w:rsidR="00AE05EF" w:rsidRPr="00FA02C0" w:rsidRDefault="00AE05EF" w:rsidP="000A3D6D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</w:p>
                      <w:p w14:paraId="39C23179" w14:textId="77777777" w:rsidR="000A3D6D" w:rsidRDefault="000A3D6D" w:rsidP="000A3D6D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</w:p>
                      <w:p w14:paraId="61D8F197" w14:textId="77777777" w:rsidR="000A3D6D" w:rsidRPr="00FA02C0" w:rsidRDefault="000A3D6D" w:rsidP="000A3D6D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</w:p>
                      <w:p w14:paraId="2FA5A319" w14:textId="77777777" w:rsidR="000A3D6D" w:rsidRPr="00FA02C0" w:rsidRDefault="000A3D6D" w:rsidP="00492D2B">
                        <w:pPr>
                          <w:spacing w:after="0" w:line="240" w:lineRule="auto"/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7" o:spid="_x0000_s1030" type="#_x0000_t32" style="position:absolute;left:34755;top:19864;width:40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" strokecolor="black [3200]" strokeweight="2.25pt">
                  <v:stroke endarrow="block" joinstyle="miter"/>
                </v:shape>
                <v:shape id="Straight Arrow Connector 7" o:spid="_x0000_s1031" type="#_x0000_t32" style="position:absolute;left:30953;top:38424;width:791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" strokecolor="black [3200]" strokeweight="2.25pt">
                  <v:stroke endarrow="block" joinstyle="miter"/>
                </v:shape>
                <v:group id="Group 9" o:spid="_x0000_s1032" style="position:absolute;width:36633;height:65111" coordsize="36633,65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">
                  <v:rect id="Rectangle: Rounded Corners 1" o:spid="_x0000_s1033" style="position:absolute;left:81;top:90;width:16198;height:46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" fillcolor="white [3201]" strokecolor="black [3200]" strokeweight="1.5pt">
                    <v:textbox>
                      <w:txbxContent>
                        <w:p w14:paraId="33D9FB7D" w14:textId="3C3D919A" w:rsidR="000F096D" w:rsidRPr="004E6E41" w:rsidRDefault="000F096D" w:rsidP="00FA02C0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4E6E4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Database records</w:t>
                          </w:r>
                          <w:r w:rsidR="00FA02C0" w:rsidRPr="004E6E4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(</w:t>
                          </w:r>
                          <w:r w:rsidRPr="004E6E4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n =</w:t>
                          </w:r>
                          <w:r w:rsidR="00FA02C0" w:rsidRPr="004E6E4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)</w:t>
                          </w:r>
                          <w:r w:rsidRPr="004E6E4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rect id="Rectangle: Rounded Corners 1" o:spid="_x0000_s1034" style="position:absolute;left:20360;width:16199;height:46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" fillcolor="white [3201]" strokecolor="black [3200]" strokeweight="1.5pt">
                    <v:textbox>
                      <w:txbxContent>
                        <w:p w14:paraId="687EAC40" w14:textId="4BB71815" w:rsidR="000F096D" w:rsidRPr="004E6E41" w:rsidRDefault="000F096D" w:rsidP="00FA02C0">
                          <w:pPr>
                            <w:spacing w:after="0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4E6E4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Other </w:t>
                          </w:r>
                          <w:r w:rsidRPr="004E6E4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records</w:t>
                          </w:r>
                          <w:r w:rsidR="00FA02C0" w:rsidRPr="004E6E4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(</w:t>
                          </w:r>
                          <w:r w:rsidRPr="004E6E4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n =</w:t>
                          </w:r>
                          <w:r w:rsidR="00FA02C0" w:rsidRPr="004E6E4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)</w:t>
                          </w:r>
                          <w:r w:rsidR="00430923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*</w:t>
                          </w:r>
                          <w:r w:rsidRPr="004E6E4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 xml:space="preserve"> </w:t>
                          </w:r>
                        </w:p>
                      </w:txbxContent>
                    </v:textbox>
                  </v:rect>
                  <v:group id="Group 6" o:spid="_x0000_s1035" style="position:absolute;top:6971;width:36633;height:58140" coordsize="49672,4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">
                    <v:shape id="Flowchart: Manual Operation 3" o:spid="_x0000_s1036" style="position:absolute;left:31;top:3065;width:49641;height:2520;visibility:visible;mso-wrap-style:square;v-text-anchor:middle" coordsize="10000,1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" adj="-11796480,,5400" path="m,l10000,c9878,3333,9757,6667,9635,10000r-9384,c167,6667,84,3333,,xe" fillcolor="#e8e8e8 [3214]" strokecolor="black [3200]" strokeweight="1.5pt">
                      <v:stroke joinstyle="miter"/>
                      <v:formulas/>
                      <v:path arrowok="t" o:connecttype="custom" o:connectlocs="0,0;4964022,0;4782835,252000;124597,252000;0,0" o:connectangles="0,0,0,0,0" textboxrect="0,0,10000,10000"/>
                      <v:textbox>
                        <w:txbxContent>
                          <w:p w14:paraId="1D083A54" w14:textId="3ED70B54" w:rsidR="00B15009" w:rsidRPr="004E6E41" w:rsidRDefault="00B15009" w:rsidP="004E6E4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6E41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Deduplication</w:t>
                            </w:r>
                          </w:p>
                        </w:txbxContent>
                      </v:textbox>
                    </v:shape>
                    <v:group id="Group 5" o:spid="_x0000_s1037" style="position:absolute;width:49657;height:42074" coordsize="49657,4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">
                      <v:rect id="Rectangle 2" o:spid="_x0000_s1038" style="position:absolute;width:49657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" fillcolor="#adadad [2414]" strokecolor="black [3200]" strokeweight="1.5pt">
                        <v:textbox>
                          <w:txbxContent>
                            <w:p w14:paraId="74C8F401" w14:textId="6F76A012" w:rsidR="000F096D" w:rsidRPr="004E6E41" w:rsidRDefault="000F096D" w:rsidP="004E6E41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All records</w:t>
                              </w:r>
                              <w:r w:rsidR="00FA02C0"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FA02C0"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(n =) </w:t>
                              </w:r>
                            </w:p>
                          </w:txbxContent>
                        </v:textbox>
                      </v:rect>
                      <v:rect id="Rectangle 2" o:spid="_x0000_s1039" style="position:absolute;left:1162;top:5549;width:4680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" fillcolor="#adadad [2414]" strokecolor="black [3200]" strokeweight="1.5pt">
                        <v:textbox>
                          <w:txbxContent>
                            <w:p w14:paraId="0092602E" w14:textId="456FE6AF" w:rsidR="00B15009" w:rsidRPr="004E6E41" w:rsidRDefault="00B15009" w:rsidP="00B15009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After deduplication</w:t>
                              </w:r>
                              <w:r w:rsidR="00FA02C0"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FA02C0"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(n =) </w:t>
                              </w:r>
                            </w:p>
                          </w:txbxContent>
                        </v:textbox>
                      </v:rect>
                      <v:shape id="Flowchart: Manual Operation 3" o:spid="_x0000_s1040" style="position:absolute;left:1194;top:8034;width:46800;height:2514;visibility:visible;mso-wrap-style:square;v-text-anchor:middle" coordsize="10000,1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" adj="-11796480,,5400" path="m,l10000,c9878,3333,9757,6667,9635,10000r-9384,c167,6667,84,3333,,xe" fillcolor="#e8e8e8 [3214]" strokecolor="black [3200]" strokeweight="1.5pt">
                        <v:stroke joinstyle="miter"/>
                        <v:formulas/>
                        <v:path arrowok="t" o:connecttype="custom" o:connectlocs="0,0;4679950,0;4509132,251460;117467,251460;0,0" o:connectangles="0,0,0,0,0" textboxrect="0,0,10000,10000"/>
                        <v:textbox>
                          <w:txbxContent>
                            <w:p w14:paraId="2DAA173F" w14:textId="6E376A29" w:rsidR="00FA02C0" w:rsidRPr="004E6E41" w:rsidRDefault="00492D2B" w:rsidP="004E6E41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Stage 1 Screening: </w:t>
                              </w:r>
                              <w:r w:rsidR="00FA02C0"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Screen title &amp; abstracts</w:t>
                              </w:r>
                            </w:p>
                          </w:txbxContent>
                        </v:textbox>
                      </v:shape>
                      <v:rect id="Rectangle 2" o:spid="_x0000_s1041" style="position:absolute;left:2378;top:10571;width:43920;height:25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" fillcolor="#adadad [2414]" strokecolor="black [3200]" strokeweight="1.5pt">
                        <v:textbox>
                          <w:txbxContent>
                            <w:p w14:paraId="409EBC4D" w14:textId="775D7861" w:rsidR="00FA02C0" w:rsidRPr="004E6E41" w:rsidRDefault="00430923" w:rsidP="004E6E41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Reports</w:t>
                              </w:r>
                              <w:r w:rsidR="00492D2B"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a</w:t>
                              </w:r>
                              <w:r w:rsidR="00FA02C0"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fter </w:t>
                              </w:r>
                              <w:r w:rsidR="00492D2B"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Stage 1 screening</w:t>
                              </w:r>
                              <w:r w:rsidR="00FA02C0"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FA02C0"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(n =) </w:t>
                              </w:r>
                            </w:p>
                          </w:txbxContent>
                        </v:textbox>
                      </v:rect>
                      <v:shapetype id="_x0000_t119" coordsize="21600,21600" o:spt="119" path="m,l21600,,17240,21600r-12880,xe">
                        <v:stroke joinstyle="miter"/>
                        <v:path gradientshapeok="t" o:connecttype="custom" o:connectlocs="10800,0;2180,10800;10800,21600;19420,10800" textboxrect="4321,0,17204,21600"/>
                      </v:shapetype>
                      <v:shape id="Flowchart: Manual Operation 3" o:spid="_x0000_s1042" type="#_x0000_t119" style="position:absolute;left:2357;top:13159;width:43917;height:19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" fillcolor="#e8e8e8 [3214]" strokecolor="black [3200]" strokeweight="1.5pt">
                        <v:textbox>
                          <w:txbxContent>
                            <w:p w14:paraId="545E0A42" w14:textId="6A01264F" w:rsidR="00F1780A" w:rsidRDefault="00492D2B" w:rsidP="004E6E41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Stage </w:t>
                              </w:r>
                              <w:r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Screening: Screen </w:t>
                              </w:r>
                              <w:r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full content against TECO matrix</w:t>
                              </w:r>
                              <w:r w:rsidR="000A3D6D"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and eligibility criteria</w:t>
                              </w:r>
                            </w:p>
                            <w:p w14:paraId="1083A861" w14:textId="77777777" w:rsidR="004E6E41" w:rsidRPr="004E6E41" w:rsidRDefault="004E6E41" w:rsidP="004E6E41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</w:p>
                            <w:p w14:paraId="7469BE72" w14:textId="25DF434B" w:rsidR="00F1780A" w:rsidRPr="004E6E41" w:rsidRDefault="00492D2B" w:rsidP="004E6E41">
                              <w:pPr>
                                <w:spacing w:after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T</w:t>
                              </w:r>
                              <w:r w:rsidRPr="004E6E41">
                                <w:rPr>
                                  <w:sz w:val="20"/>
                                  <w:szCs w:val="20"/>
                                </w:rPr>
                                <w:t xml:space="preserve"> – Trace material (Defined trace under investigation?)</w:t>
                              </w:r>
                            </w:p>
                            <w:p w14:paraId="27C11F75" w14:textId="0125549D" w:rsidR="00F1780A" w:rsidRPr="004E6E41" w:rsidRDefault="00492D2B" w:rsidP="004E6E41">
                              <w:pPr>
                                <w:spacing w:after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E</w:t>
                              </w:r>
                              <w:r w:rsidRPr="004E6E41">
                                <w:rPr>
                                  <w:sz w:val="20"/>
                                  <w:szCs w:val="20"/>
                                </w:rPr>
                                <w:t xml:space="preserve"> – Examination method (specified technique(s) or procedure(s)?)</w:t>
                              </w:r>
                            </w:p>
                            <w:p w14:paraId="62569C99" w14:textId="4AF66803" w:rsidR="00F1780A" w:rsidRPr="004E6E41" w:rsidRDefault="00492D2B" w:rsidP="004E6E41">
                              <w:pPr>
                                <w:spacing w:after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C</w:t>
                              </w:r>
                              <w:r w:rsidRPr="004E6E41">
                                <w:rPr>
                                  <w:sz w:val="20"/>
                                  <w:szCs w:val="20"/>
                                </w:rPr>
                                <w:t xml:space="preserve"> – Context (study setting and design fit?)</w:t>
                              </w:r>
                            </w:p>
                            <w:p w14:paraId="789B4B44" w14:textId="286DFF08" w:rsidR="00492D2B" w:rsidRPr="004E6E41" w:rsidRDefault="00492D2B" w:rsidP="00492D2B">
                              <w:pPr>
                                <w:spacing w:after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4E6E41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O</w:t>
                              </w:r>
                              <w:r w:rsidRPr="004E6E41">
                                <w:rPr>
                                  <w:sz w:val="20"/>
                                  <w:szCs w:val="20"/>
                                </w:rPr>
                                <w:t xml:space="preserve"> – Outcome (specified variables measured?)</w:t>
                              </w:r>
                            </w:p>
                            <w:p w14:paraId="0A45AA86" w14:textId="77777777" w:rsidR="00492D2B" w:rsidRPr="00B15009" w:rsidRDefault="00492D2B" w:rsidP="00492D2B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  <v:rect id="Rectangle 2" o:spid="_x0000_s1043" style="position:absolute;left:11104;top:32416;width:26361;height:96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" fillcolor="#adadad [2414]" strokecolor="black [3200]" strokeweight="1.5pt">
                        <v:textbox>
                          <w:txbxContent>
                            <w:p w14:paraId="7C7A2BC1" w14:textId="430306B4" w:rsidR="004E6E41" w:rsidRPr="00A344DB" w:rsidRDefault="008206C4" w:rsidP="00A344DB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Studies</w:t>
                              </w:r>
                              <w:r w:rsidR="000A3D6D" w:rsidRPr="00A344DB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0A3D6D" w:rsidRPr="00A344DB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included</w:t>
                              </w:r>
                              <w:r w:rsidR="000A3D6D" w:rsidRPr="00A344DB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AE05EF" w:rsidRPr="00A344DB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>in review</w:t>
                              </w:r>
                            </w:p>
                            <w:p w14:paraId="638C0BE4" w14:textId="100DCCE5" w:rsidR="000A3D6D" w:rsidRPr="00A344DB" w:rsidRDefault="00AE05EF" w:rsidP="00A344DB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A344DB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0A3D6D" w:rsidRPr="00A344DB"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(n =) </w:t>
                              </w:r>
                            </w:p>
                          </w:txbxContent>
                        </v:textbox>
                      </v:rect>
                    </v:group>
                  </v:group>
                  <v:shape id="Straight Arrow Connector 8" o:spid="_x0000_s1044" type="#_x0000_t32" style="position:absolute;left:8166;top:4798;width:0;height:21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" strokecolor="black [3200]" strokeweight="2.25pt">
                    <v:stroke endarrow="block" joinstyle="miter"/>
                  </v:shape>
                  <v:shape id="Straight Arrow Connector 8" o:spid="_x0000_s1045" type="#_x0000_t32" style="position:absolute;left:28446;top:4798;width:0;height:215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" strokecolor="black [3200]" strokeweight="2.25pt">
                    <v:stroke endarrow="block" joinstyle="miter"/>
                  </v:shape>
                </v:group>
                <v:shape id="Straight Arrow Connector 7" o:spid="_x0000_s1046" type="#_x0000_t32" style="position:absolute;left:36023;top:12984;width:288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" strokecolor="black [3200]" strokeweight="2.25pt">
                  <v:stroke endarrow="block" joinstyle="miter"/>
                </v:shape>
                <w10:wrap type="square" anchorx="margin" anchory="margin"/>
              </v:group>
            </w:pict>
          </mc:Fallback>
        </mc:AlternateContent>
      </w:r>
    </w:p>
    <w:p w14:paraId="361BEF89" w14:textId="77777777" w:rsidR="00CF70E5" w:rsidRDefault="00CF70E5"/>
    <w:p w14:paraId="369829A5" w14:textId="77777777" w:rsidR="00886C5E" w:rsidRPr="00886C5E" w:rsidRDefault="00886C5E" w:rsidP="00886C5E"/>
    <w:p w14:paraId="6D2A7662" w14:textId="77777777" w:rsidR="00886C5E" w:rsidRPr="00886C5E" w:rsidRDefault="00886C5E" w:rsidP="00886C5E"/>
    <w:p w14:paraId="255EDAFD" w14:textId="77777777" w:rsidR="00886C5E" w:rsidRPr="00886C5E" w:rsidRDefault="00886C5E" w:rsidP="00886C5E"/>
    <w:p w14:paraId="0565AD10" w14:textId="77777777" w:rsidR="00886C5E" w:rsidRPr="00886C5E" w:rsidRDefault="00886C5E" w:rsidP="00886C5E"/>
    <w:p w14:paraId="0C2B85D4" w14:textId="77777777" w:rsidR="00886C5E" w:rsidRPr="00886C5E" w:rsidRDefault="00886C5E" w:rsidP="00886C5E"/>
    <w:p w14:paraId="7E6B18D4" w14:textId="77777777" w:rsidR="00886C5E" w:rsidRPr="00886C5E" w:rsidRDefault="00886C5E" w:rsidP="00886C5E"/>
    <w:p w14:paraId="5C308A66" w14:textId="77777777" w:rsidR="00886C5E" w:rsidRPr="00886C5E" w:rsidRDefault="00886C5E" w:rsidP="00886C5E"/>
    <w:p w14:paraId="4F5AD7E6" w14:textId="77777777" w:rsidR="00886C5E" w:rsidRPr="00886C5E" w:rsidRDefault="00886C5E" w:rsidP="00886C5E"/>
    <w:p w14:paraId="487FFA73" w14:textId="77777777" w:rsidR="00886C5E" w:rsidRPr="00886C5E" w:rsidRDefault="00886C5E" w:rsidP="00886C5E"/>
    <w:p w14:paraId="5C59D1C1" w14:textId="77777777" w:rsidR="00886C5E" w:rsidRPr="00886C5E" w:rsidRDefault="00886C5E" w:rsidP="00886C5E"/>
    <w:p w14:paraId="7202D78B" w14:textId="77777777" w:rsidR="00886C5E" w:rsidRPr="00886C5E" w:rsidRDefault="00886C5E" w:rsidP="00886C5E"/>
    <w:p w14:paraId="02D0ECEA" w14:textId="77777777" w:rsidR="00886C5E" w:rsidRPr="00886C5E" w:rsidRDefault="00886C5E" w:rsidP="00886C5E"/>
    <w:p w14:paraId="1BB15CE5" w14:textId="77777777" w:rsidR="00886C5E" w:rsidRPr="00886C5E" w:rsidRDefault="00886C5E" w:rsidP="00886C5E"/>
    <w:p w14:paraId="4B6FE5BB" w14:textId="77777777" w:rsidR="00886C5E" w:rsidRPr="00886C5E" w:rsidRDefault="00886C5E" w:rsidP="00886C5E"/>
    <w:p w14:paraId="3A31E2D0" w14:textId="77777777" w:rsidR="00886C5E" w:rsidRPr="00886C5E" w:rsidRDefault="00886C5E" w:rsidP="00886C5E"/>
    <w:p w14:paraId="2397DE37" w14:textId="77777777" w:rsidR="00886C5E" w:rsidRPr="00886C5E" w:rsidRDefault="00886C5E" w:rsidP="00886C5E"/>
    <w:p w14:paraId="449707A7" w14:textId="77777777" w:rsidR="00886C5E" w:rsidRPr="00886C5E" w:rsidRDefault="00886C5E" w:rsidP="00886C5E"/>
    <w:p w14:paraId="2BE4E043" w14:textId="77777777" w:rsidR="00886C5E" w:rsidRPr="00886C5E" w:rsidRDefault="00886C5E" w:rsidP="00886C5E"/>
    <w:p w14:paraId="64681763" w14:textId="77777777" w:rsidR="00886C5E" w:rsidRPr="00886C5E" w:rsidRDefault="00886C5E" w:rsidP="00886C5E"/>
    <w:p w14:paraId="6A0B79EF" w14:textId="6E4FF289" w:rsidR="00886C5E" w:rsidRPr="00430923" w:rsidRDefault="00430923" w:rsidP="00886C5E">
      <w:pPr>
        <w:rPr>
          <w:i/>
          <w:iCs/>
          <w:sz w:val="20"/>
          <w:szCs w:val="20"/>
        </w:rPr>
      </w:pPr>
      <w:r w:rsidRPr="00430923">
        <w:rPr>
          <w:i/>
          <w:iCs/>
          <w:sz w:val="20"/>
          <w:szCs w:val="20"/>
        </w:rPr>
        <w:t>*Other records include grey literature, expert referrals and screening of references in included papers.</w:t>
      </w:r>
    </w:p>
    <w:p w14:paraId="3AB9E826" w14:textId="77777777" w:rsidR="00886C5E" w:rsidRDefault="00886C5E" w:rsidP="00886C5E"/>
    <w:p w14:paraId="0B4877E5" w14:textId="2B116557" w:rsidR="003803C6" w:rsidRDefault="00886C5E" w:rsidP="00886C5E">
      <w:r w:rsidRPr="00886C5E">
        <w:t xml:space="preserve">Adapted from: Amankwaa, A., 2026. FORSYS Framework v1.0: A Forensic Systematic Review Framework for Evaluating Validity, Reliability and Bias of Forensic Procedures, Methods, Techniques or Results. </w:t>
      </w:r>
      <w:proofErr w:type="spellStart"/>
      <w:r w:rsidRPr="00886C5E">
        <w:t>Scientect</w:t>
      </w:r>
      <w:proofErr w:type="spellEnd"/>
      <w:r w:rsidRPr="00886C5E">
        <w:t xml:space="preserve">. </w:t>
      </w:r>
      <w:hyperlink r:id="rId6" w:tgtFrame="_blank" w:history="1">
        <w:r w:rsidRPr="00886C5E">
          <w:rPr>
            <w:rStyle w:val="Hyperlink"/>
          </w:rPr>
          <w:t>https://scientect.org/2026/05/29/forsys-framework-v1-0-a-forensic-systematic-review-framework-for-evaluating-validity-reliability-and-bias-of-forensic-procedures-methods-techniques-or-results/</w:t>
        </w:r>
      </w:hyperlink>
      <w:r w:rsidRPr="00886C5E">
        <w:t> </w:t>
      </w:r>
    </w:p>
    <w:p w14:paraId="7DEB0E2D" w14:textId="646205BE" w:rsidR="003803C6" w:rsidRPr="00886C5E" w:rsidRDefault="003803C6" w:rsidP="00886C5E"/>
    <w:sectPr w:rsidR="003803C6" w:rsidRPr="00886C5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C1739" w14:textId="77777777" w:rsidR="00B95C4E" w:rsidRDefault="00B95C4E" w:rsidP="00886C5E">
      <w:pPr>
        <w:spacing w:after="0" w:line="240" w:lineRule="auto"/>
      </w:pPr>
      <w:r>
        <w:separator/>
      </w:r>
    </w:p>
  </w:endnote>
  <w:endnote w:type="continuationSeparator" w:id="0">
    <w:p w14:paraId="74F8A7A8" w14:textId="77777777" w:rsidR="00B95C4E" w:rsidRDefault="00B95C4E" w:rsidP="00886C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3AAA9" w14:textId="77777777" w:rsidR="00B95C4E" w:rsidRDefault="00B95C4E" w:rsidP="00886C5E">
      <w:pPr>
        <w:spacing w:after="0" w:line="240" w:lineRule="auto"/>
      </w:pPr>
      <w:r>
        <w:separator/>
      </w:r>
    </w:p>
  </w:footnote>
  <w:footnote w:type="continuationSeparator" w:id="0">
    <w:p w14:paraId="58F54435" w14:textId="77777777" w:rsidR="00B95C4E" w:rsidRDefault="00B95C4E" w:rsidP="00886C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21C90" w14:textId="1953717C" w:rsidR="00886C5E" w:rsidRPr="00886C5E" w:rsidRDefault="00886C5E">
    <w:pPr>
      <w:pStyle w:val="Header"/>
      <w:rPr>
        <w:sz w:val="20"/>
        <w:szCs w:val="20"/>
      </w:rPr>
    </w:pPr>
    <w:r w:rsidRPr="00886C5E">
      <w:rPr>
        <w:b/>
        <w:bCs/>
        <w:sz w:val="20"/>
        <w:szCs w:val="20"/>
      </w:rPr>
      <w:t>FORSYS</w:t>
    </w:r>
    <w:r w:rsidRPr="00886C5E">
      <w:rPr>
        <w:sz w:val="20"/>
        <w:szCs w:val="20"/>
      </w:rPr>
      <w:t xml:space="preserve"> Forensic Systematic Review Protocol Flow Diagram</w:t>
    </w:r>
  </w:p>
  <w:p w14:paraId="26F71151" w14:textId="1B3EDE87" w:rsidR="00886C5E" w:rsidRPr="00886C5E" w:rsidRDefault="00886C5E">
    <w:pPr>
      <w:pStyle w:val="Header"/>
      <w:rPr>
        <w:sz w:val="20"/>
        <w:szCs w:val="20"/>
      </w:rPr>
    </w:pPr>
    <w:r w:rsidRPr="00886C5E">
      <w:rPr>
        <w:sz w:val="20"/>
        <w:szCs w:val="20"/>
      </w:rPr>
      <w:t>v2026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6D"/>
    <w:rsid w:val="000A3D6D"/>
    <w:rsid w:val="000A4BD4"/>
    <w:rsid w:val="000F096D"/>
    <w:rsid w:val="003803C6"/>
    <w:rsid w:val="00430923"/>
    <w:rsid w:val="00492D2B"/>
    <w:rsid w:val="004E6E41"/>
    <w:rsid w:val="0051766D"/>
    <w:rsid w:val="00573A00"/>
    <w:rsid w:val="008206C4"/>
    <w:rsid w:val="00886C5E"/>
    <w:rsid w:val="00A344DB"/>
    <w:rsid w:val="00AE05EF"/>
    <w:rsid w:val="00B10C0C"/>
    <w:rsid w:val="00B15009"/>
    <w:rsid w:val="00B95C4E"/>
    <w:rsid w:val="00CC602A"/>
    <w:rsid w:val="00CF70E5"/>
    <w:rsid w:val="00F1780A"/>
    <w:rsid w:val="00FA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BFCEE"/>
  <w15:chartTrackingRefBased/>
  <w15:docId w15:val="{4988BE0D-FB6E-4F08-B627-420616E98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D6D"/>
  </w:style>
  <w:style w:type="paragraph" w:styleId="Heading1">
    <w:name w:val="heading 1"/>
    <w:basedOn w:val="Normal"/>
    <w:next w:val="Normal"/>
    <w:link w:val="Heading1Char"/>
    <w:uiPriority w:val="9"/>
    <w:qFormat/>
    <w:rsid w:val="000F09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9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9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9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9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9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9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9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9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9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9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6C5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6C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86C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C5E"/>
  </w:style>
  <w:style w:type="paragraph" w:styleId="Footer">
    <w:name w:val="footer"/>
    <w:basedOn w:val="Normal"/>
    <w:link w:val="FooterChar"/>
    <w:uiPriority w:val="99"/>
    <w:unhideWhenUsed/>
    <w:rsid w:val="00886C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ientect.org/2026/05/29/forsys-framework-v1-0-a-forensic-systematic-review-framework-for-evaluating-validity-reliability-and-bias-of-forensic-procedures-methods-techniques-or-result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Amankwaa</dc:creator>
  <cp:keywords/>
  <dc:description/>
  <cp:lastModifiedBy>Aaron Amankwaa</cp:lastModifiedBy>
  <cp:revision>5</cp:revision>
  <dcterms:created xsi:type="dcterms:W3CDTF">2026-09-25T13:09:00Z</dcterms:created>
  <dcterms:modified xsi:type="dcterms:W3CDTF">2026-09-25T15:29:00Z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3ca58189-99ee-495a-ac37-80e230904b1d</vt:lpwstr>
  </property>
</Properties>
</file>